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86140" w14:textId="77777777" w:rsidR="002E7A01" w:rsidRDefault="00422E6D" w:rsidP="00422E6D">
      <w:pPr>
        <w:jc w:val="center"/>
        <w:rPr>
          <w:b/>
          <w:u w:val="single"/>
        </w:rPr>
      </w:pPr>
      <w:r>
        <w:rPr>
          <w:b/>
          <w:u w:val="single"/>
        </w:rPr>
        <w:t>Sunset United Church Congregational Meeting</w:t>
      </w:r>
    </w:p>
    <w:p w14:paraId="276D631A" w14:textId="77777777" w:rsidR="00422E6D" w:rsidRDefault="00422E6D" w:rsidP="00422E6D">
      <w:pPr>
        <w:jc w:val="center"/>
        <w:rPr>
          <w:b/>
        </w:rPr>
      </w:pPr>
      <w:r>
        <w:rPr>
          <w:b/>
        </w:rPr>
        <w:t>Sunday, June 5, 2022</w:t>
      </w:r>
    </w:p>
    <w:p w14:paraId="1704A09D" w14:textId="1CE4246B" w:rsidR="00422E6D" w:rsidRDefault="542796D0" w:rsidP="542796D0">
      <w:pPr>
        <w:rPr>
          <w:b/>
          <w:bCs/>
        </w:rPr>
      </w:pPr>
      <w:r w:rsidRPr="542796D0">
        <w:rPr>
          <w:b/>
          <w:bCs/>
        </w:rPr>
        <w:t xml:space="preserve">Attendance: </w:t>
      </w:r>
    </w:p>
    <w:p w14:paraId="5BD85333" w14:textId="6CE6AB90" w:rsidR="542796D0" w:rsidRDefault="542796D0" w:rsidP="542796D0">
      <w:r>
        <w:t xml:space="preserve">Joyce Humbert, Judy Halliday, Glendene Gray, Wendy Wuschkes, </w:t>
      </w:r>
      <w:r w:rsidRPr="542796D0">
        <w:rPr>
          <w:highlight w:val="yellow"/>
        </w:rPr>
        <w:t>XXX</w:t>
      </w:r>
      <w:r>
        <w:t xml:space="preserve"> Wuschkes, </w:t>
      </w:r>
      <w:r w:rsidRPr="542796D0">
        <w:rPr>
          <w:highlight w:val="yellow"/>
        </w:rPr>
        <w:t xml:space="preserve">Geall, </w:t>
      </w:r>
      <w:r>
        <w:t xml:space="preserve">Gary Carlson, Deenie Wyatt, Wendy Soskolffski, Dana Soskolffski, Susi Ross, Bosco Hui, Bev Hui, Gain Fensom, Marina Jeffery, Joanne Michael, Carolyn Lundblad, Karlee Michael, Nancy Topping, Richard Topping, Corrine Groff, David Gerhard, Hilary Wallin, Ed Borisinkoff, James McClellan, Shari Power, Monte Kesslering, Shirley Hill, Mark Pitman, Keith Schnieder, George Peters, Marlene Schneider, Delise Pitman, Bob Cameron, Janet McClellan, Arlene Fehler, Wes Starivala, Susan Yea, Dave Towers, Brenda Scarfe, Lyn </w:t>
      </w:r>
      <w:r w:rsidRPr="542796D0">
        <w:rPr>
          <w:highlight w:val="yellow"/>
        </w:rPr>
        <w:t>Bateror-Osborne</w:t>
      </w:r>
      <w:r>
        <w:t>, Lana Orban, Cara Gay Driscoll, Ken Fensom, Loraine Lysak, Anne Smith, Sharon Frei, Doreen Killok, Marion Tudor, Helen Towers, Susan Black, Corrie McLeod, Nancy McBean, Marilyn Coughlin, Michelle McConkey, Linda Hagen Langenbacher, Bryan Tudor, June Blau (Living Skies Regional Council Representative), Christa Eidsness (Secretary), Jean Cameron, Aaron Orban.</w:t>
      </w:r>
    </w:p>
    <w:p w14:paraId="3E94D2BD" w14:textId="21C73DC5" w:rsidR="00422E6D" w:rsidRDefault="542796D0" w:rsidP="00422E6D">
      <w:pPr>
        <w:spacing w:after="0"/>
        <w:jc w:val="both"/>
      </w:pPr>
      <w:r>
        <w:t>The meeting was called to order</w:t>
      </w:r>
      <w:r w:rsidRPr="542796D0">
        <w:rPr>
          <w:b/>
          <w:bCs/>
        </w:rPr>
        <w:t xml:space="preserve"> </w:t>
      </w:r>
      <w:r>
        <w:t>at 11:35 am by Aaron Orban</w:t>
      </w:r>
    </w:p>
    <w:p w14:paraId="672A6659" w14:textId="77777777" w:rsidR="003E7CB3" w:rsidRDefault="003E7CB3" w:rsidP="00422E6D">
      <w:pPr>
        <w:spacing w:after="0"/>
        <w:jc w:val="both"/>
        <w:rPr>
          <w:b/>
        </w:rPr>
      </w:pPr>
    </w:p>
    <w:p w14:paraId="4B81446D" w14:textId="77777777" w:rsidR="00422E6D" w:rsidRPr="00422E6D" w:rsidRDefault="00422E6D" w:rsidP="00422E6D">
      <w:pPr>
        <w:spacing w:after="0"/>
        <w:jc w:val="both"/>
      </w:pPr>
      <w:r>
        <w:rPr>
          <w:b/>
        </w:rPr>
        <w:t xml:space="preserve">Opening Prayer </w:t>
      </w:r>
      <w:r>
        <w:t>was offered by Rev. Tricia Gerhard</w:t>
      </w:r>
    </w:p>
    <w:p w14:paraId="0A37501D" w14:textId="77777777" w:rsidR="00422E6D" w:rsidRDefault="00422E6D" w:rsidP="00422E6D">
      <w:pPr>
        <w:spacing w:after="0"/>
        <w:jc w:val="both"/>
        <w:rPr>
          <w:b/>
        </w:rPr>
      </w:pPr>
    </w:p>
    <w:p w14:paraId="2D0F8AA1" w14:textId="77777777" w:rsidR="00422E6D" w:rsidRDefault="00422E6D" w:rsidP="00422E6D">
      <w:pPr>
        <w:spacing w:after="0"/>
        <w:jc w:val="both"/>
      </w:pPr>
      <w:r>
        <w:rPr>
          <w:b/>
        </w:rPr>
        <w:t>MOTION:</w:t>
      </w:r>
      <w:r>
        <w:t xml:space="preserve"> Marion Tudor/Susan Black </w:t>
      </w:r>
    </w:p>
    <w:p w14:paraId="1BB18398" w14:textId="77777777" w:rsidR="00422E6D" w:rsidRDefault="00422E6D" w:rsidP="00422E6D">
      <w:pPr>
        <w:spacing w:after="0"/>
        <w:jc w:val="both"/>
      </w:pPr>
      <w:r>
        <w:rPr>
          <w:b/>
        </w:rPr>
        <w:t>THAT</w:t>
      </w:r>
      <w:r>
        <w:t xml:space="preserve"> adherents, as well as members, of Sunset be made voting members of this meeting.</w:t>
      </w:r>
    </w:p>
    <w:p w14:paraId="06804393" w14:textId="77777777" w:rsidR="00422E6D" w:rsidRPr="00422E6D" w:rsidRDefault="00422E6D" w:rsidP="00422E6D">
      <w:pPr>
        <w:spacing w:after="0"/>
        <w:jc w:val="both"/>
        <w:rPr>
          <w:b/>
        </w:rPr>
      </w:pPr>
      <w:r>
        <w:rPr>
          <w:b/>
        </w:rPr>
        <w:t>CARRIED</w:t>
      </w:r>
    </w:p>
    <w:p w14:paraId="5DAB6C7B" w14:textId="77777777" w:rsidR="00422E6D" w:rsidRDefault="00422E6D" w:rsidP="00422E6D">
      <w:pPr>
        <w:tabs>
          <w:tab w:val="left" w:pos="3813"/>
        </w:tabs>
        <w:spacing w:after="0"/>
        <w:jc w:val="both"/>
        <w:rPr>
          <w:b/>
        </w:rPr>
      </w:pPr>
    </w:p>
    <w:p w14:paraId="6FA38905" w14:textId="65A4AC3F" w:rsidR="00422E6D" w:rsidRPr="00422E6D" w:rsidRDefault="542796D0" w:rsidP="00422E6D">
      <w:pPr>
        <w:tabs>
          <w:tab w:val="left" w:pos="3813"/>
        </w:tabs>
        <w:spacing w:after="0"/>
        <w:jc w:val="both"/>
      </w:pPr>
      <w:r w:rsidRPr="542796D0">
        <w:rPr>
          <w:b/>
          <w:bCs/>
        </w:rPr>
        <w:t>Confirmation of Recording Secretary</w:t>
      </w:r>
      <w:r>
        <w:t xml:space="preserve"> – Jean Cameron confirmed that Christa Eidsness would be recording secretary for the meeting.</w:t>
      </w:r>
    </w:p>
    <w:p w14:paraId="02EB378F" w14:textId="77777777" w:rsidR="00422E6D" w:rsidRDefault="00422E6D" w:rsidP="00422E6D">
      <w:pPr>
        <w:spacing w:after="0"/>
        <w:jc w:val="both"/>
        <w:rPr>
          <w:b/>
        </w:rPr>
      </w:pPr>
    </w:p>
    <w:p w14:paraId="660C9208" w14:textId="77777777" w:rsidR="00422E6D" w:rsidRPr="00422E6D" w:rsidRDefault="00422E6D" w:rsidP="00422E6D">
      <w:pPr>
        <w:spacing w:after="0"/>
        <w:jc w:val="both"/>
      </w:pPr>
      <w:r w:rsidRPr="00422E6D">
        <w:rPr>
          <w:b/>
        </w:rPr>
        <w:t>Introduction of Search Team</w:t>
      </w:r>
      <w:r>
        <w:t xml:space="preserve"> – Aaron Orben</w:t>
      </w:r>
    </w:p>
    <w:p w14:paraId="3626A9DA" w14:textId="5D419C37" w:rsidR="00422E6D" w:rsidRDefault="542796D0" w:rsidP="00422E6D">
      <w:pPr>
        <w:spacing w:after="0"/>
        <w:jc w:val="both"/>
      </w:pPr>
      <w:r>
        <w:t>June Blau, Living Skies Regional Council; members of search committee from Sunset: Jean Cameron, Susan Black, Judy Halliday, Trina Hodgson, Bosco Huey, Aaron Orben</w:t>
      </w:r>
    </w:p>
    <w:p w14:paraId="6A05A809" w14:textId="77777777" w:rsidR="00422E6D" w:rsidRDefault="00422E6D" w:rsidP="00422E6D">
      <w:pPr>
        <w:spacing w:after="0"/>
        <w:jc w:val="both"/>
        <w:rPr>
          <w:b/>
        </w:rPr>
      </w:pPr>
    </w:p>
    <w:p w14:paraId="0DECC6F1" w14:textId="77777777" w:rsidR="00422E6D" w:rsidRDefault="00422E6D" w:rsidP="00422E6D">
      <w:pPr>
        <w:spacing w:after="0"/>
        <w:jc w:val="both"/>
      </w:pPr>
      <w:r w:rsidRPr="00422E6D">
        <w:rPr>
          <w:b/>
        </w:rPr>
        <w:t>Introduction of recommended candidate</w:t>
      </w:r>
      <w:r>
        <w:t xml:space="preserve"> – Jean Cameron</w:t>
      </w:r>
    </w:p>
    <w:p w14:paraId="03E79902" w14:textId="77777777" w:rsidR="00422E6D" w:rsidRPr="00422E6D" w:rsidRDefault="00422E6D" w:rsidP="00422E6D">
      <w:pPr>
        <w:spacing w:after="0"/>
        <w:jc w:val="both"/>
      </w:pPr>
      <w:r>
        <w:t>The search committee is recommending that Sunset United Church offer a call to Jim Tenford, currently of St. Andrew’s in Moose Jaw.</w:t>
      </w:r>
    </w:p>
    <w:p w14:paraId="5AD94D79" w14:textId="77777777" w:rsidR="00422E6D" w:rsidRDefault="00422E6D" w:rsidP="00422E6D">
      <w:pPr>
        <w:spacing w:after="0"/>
        <w:jc w:val="both"/>
      </w:pPr>
      <w:r>
        <w:rPr>
          <w:b/>
        </w:rPr>
        <w:t xml:space="preserve">Motion: </w:t>
      </w:r>
      <w:r>
        <w:t>Brenda Scarfe/Trina Hodgson</w:t>
      </w:r>
    </w:p>
    <w:p w14:paraId="5A39BBE3" w14:textId="77777777" w:rsidR="00422E6D" w:rsidRDefault="00422E6D" w:rsidP="00422E6D">
      <w:pPr>
        <w:spacing w:after="0"/>
        <w:jc w:val="both"/>
        <w:rPr>
          <w:b/>
        </w:rPr>
      </w:pPr>
    </w:p>
    <w:p w14:paraId="0737A028" w14:textId="77777777" w:rsidR="00422E6D" w:rsidRDefault="00422E6D" w:rsidP="00422E6D">
      <w:pPr>
        <w:spacing w:after="0"/>
        <w:jc w:val="both"/>
      </w:pPr>
      <w:r>
        <w:rPr>
          <w:b/>
        </w:rPr>
        <w:t>THAT</w:t>
      </w:r>
      <w:r>
        <w:t xml:space="preserve"> Sunset United Church community of faith concur with the recommendation of the Search Team that Jim Tenford be called to Sunset United Church with the following terms:</w:t>
      </w:r>
    </w:p>
    <w:p w14:paraId="5E26A063" w14:textId="77777777" w:rsidR="00422E6D" w:rsidRDefault="00422E6D" w:rsidP="00422E6D">
      <w:pPr>
        <w:pStyle w:val="ListParagraph"/>
        <w:numPr>
          <w:ilvl w:val="0"/>
          <w:numId w:val="1"/>
        </w:numPr>
        <w:spacing w:after="0"/>
        <w:jc w:val="both"/>
      </w:pPr>
      <w:r>
        <w:t>Category F</w:t>
      </w:r>
    </w:p>
    <w:p w14:paraId="3C420DED" w14:textId="77777777" w:rsidR="00422E6D" w:rsidRDefault="00422E6D" w:rsidP="00422E6D">
      <w:pPr>
        <w:pStyle w:val="ListParagraph"/>
        <w:numPr>
          <w:ilvl w:val="0"/>
          <w:numId w:val="1"/>
        </w:numPr>
        <w:spacing w:after="0"/>
        <w:jc w:val="both"/>
      </w:pPr>
      <w:r>
        <w:t>Cost of Living Category 3</w:t>
      </w:r>
    </w:p>
    <w:p w14:paraId="129B5B9C" w14:textId="77777777" w:rsidR="00422E6D" w:rsidRDefault="00422E6D" w:rsidP="00422E6D">
      <w:pPr>
        <w:pStyle w:val="ListParagraph"/>
        <w:numPr>
          <w:ilvl w:val="0"/>
          <w:numId w:val="1"/>
        </w:numPr>
        <w:spacing w:after="0"/>
        <w:jc w:val="both"/>
      </w:pPr>
      <w:r>
        <w:t>Effective September 1, 2022</w:t>
      </w:r>
    </w:p>
    <w:p w14:paraId="63C9F406" w14:textId="77777777" w:rsidR="00422E6D" w:rsidRDefault="00422E6D" w:rsidP="00422E6D">
      <w:pPr>
        <w:pStyle w:val="ListParagraph"/>
        <w:numPr>
          <w:ilvl w:val="0"/>
          <w:numId w:val="1"/>
        </w:numPr>
        <w:spacing w:after="0"/>
        <w:jc w:val="both"/>
      </w:pPr>
      <w:r>
        <w:t>40 hours per week (100%/full time)</w:t>
      </w:r>
    </w:p>
    <w:p w14:paraId="7CF6548C" w14:textId="77777777" w:rsidR="00422E6D" w:rsidRDefault="00422E6D" w:rsidP="00422E6D">
      <w:pPr>
        <w:pStyle w:val="ListParagraph"/>
        <w:numPr>
          <w:ilvl w:val="0"/>
          <w:numId w:val="1"/>
        </w:numPr>
        <w:spacing w:after="0"/>
        <w:jc w:val="both"/>
      </w:pPr>
      <w:r>
        <w:t>Minimum annual salary of $64,440 plus 7% for a total annual salary of $68,950</w:t>
      </w:r>
    </w:p>
    <w:p w14:paraId="18F94BCF" w14:textId="77777777" w:rsidR="00422E6D" w:rsidRDefault="00422E6D" w:rsidP="00422E6D">
      <w:pPr>
        <w:pStyle w:val="ListParagraph"/>
        <w:numPr>
          <w:ilvl w:val="0"/>
          <w:numId w:val="1"/>
        </w:numPr>
        <w:spacing w:after="0"/>
        <w:jc w:val="both"/>
      </w:pPr>
      <w:r>
        <w:t>Telephone/communications allowance of $720.00</w:t>
      </w:r>
    </w:p>
    <w:p w14:paraId="2C3E78FB" w14:textId="77777777" w:rsidR="00422E6D" w:rsidRDefault="00422E6D" w:rsidP="00422E6D">
      <w:pPr>
        <w:pStyle w:val="ListParagraph"/>
        <w:numPr>
          <w:ilvl w:val="0"/>
          <w:numId w:val="1"/>
        </w:numPr>
        <w:spacing w:after="0"/>
        <w:jc w:val="both"/>
      </w:pPr>
      <w:r>
        <w:t>Continuing Education support: $1,500.00 each pastoral year</w:t>
      </w:r>
    </w:p>
    <w:p w14:paraId="2E9FFA54" w14:textId="77777777" w:rsidR="00422E6D" w:rsidRDefault="00422E6D" w:rsidP="00422E6D">
      <w:pPr>
        <w:pStyle w:val="ListParagraph"/>
        <w:numPr>
          <w:ilvl w:val="0"/>
          <w:numId w:val="1"/>
        </w:numPr>
        <w:spacing w:after="0"/>
        <w:jc w:val="both"/>
      </w:pPr>
      <w:r>
        <w:lastRenderedPageBreak/>
        <w:t>Vacation – 6 weeks (4 weeks in summer, 2 weeks at other times during the year)</w:t>
      </w:r>
    </w:p>
    <w:p w14:paraId="262A351E" w14:textId="77777777" w:rsidR="00422E6D" w:rsidRDefault="00422E6D" w:rsidP="00422E6D">
      <w:pPr>
        <w:pStyle w:val="ListParagraph"/>
        <w:numPr>
          <w:ilvl w:val="0"/>
          <w:numId w:val="1"/>
        </w:numPr>
        <w:spacing w:after="0"/>
        <w:jc w:val="both"/>
      </w:pPr>
      <w:r>
        <w:t>3 weeks study leave (including Sundays) in each pastoral year</w:t>
      </w:r>
    </w:p>
    <w:p w14:paraId="6EDF53EE" w14:textId="77777777" w:rsidR="00422E6D" w:rsidRDefault="00422E6D" w:rsidP="00422E6D">
      <w:pPr>
        <w:pStyle w:val="ListParagraph"/>
        <w:numPr>
          <w:ilvl w:val="0"/>
          <w:numId w:val="1"/>
        </w:numPr>
        <w:spacing w:after="0"/>
        <w:jc w:val="both"/>
      </w:pPr>
      <w:r>
        <w:t>Administrative assistance (Office Coordinator) – 20 hours per week</w:t>
      </w:r>
    </w:p>
    <w:p w14:paraId="6E58F070" w14:textId="77777777" w:rsidR="00422E6D" w:rsidRDefault="00422E6D" w:rsidP="00422E6D">
      <w:pPr>
        <w:pStyle w:val="ListParagraph"/>
        <w:numPr>
          <w:ilvl w:val="0"/>
          <w:numId w:val="1"/>
        </w:numPr>
        <w:spacing w:after="0"/>
        <w:jc w:val="both"/>
      </w:pPr>
      <w:r>
        <w:t>Participation in the Centralized Payroll Service, including pension and group insurance payments as assessed</w:t>
      </w:r>
    </w:p>
    <w:p w14:paraId="6361D66C" w14:textId="77777777" w:rsidR="00422E6D" w:rsidRDefault="00422E6D" w:rsidP="00422E6D">
      <w:pPr>
        <w:pStyle w:val="ListParagraph"/>
        <w:numPr>
          <w:ilvl w:val="0"/>
          <w:numId w:val="1"/>
        </w:numPr>
        <w:spacing w:after="0"/>
        <w:jc w:val="both"/>
      </w:pPr>
      <w:r>
        <w:t>Travel expense reimbursement as logged, based on the minimum General Council rate</w:t>
      </w:r>
    </w:p>
    <w:p w14:paraId="75F42F44" w14:textId="77777777" w:rsidR="00422E6D" w:rsidRDefault="00422E6D" w:rsidP="00422E6D">
      <w:pPr>
        <w:pStyle w:val="ListParagraph"/>
        <w:numPr>
          <w:ilvl w:val="0"/>
          <w:numId w:val="1"/>
        </w:numPr>
        <w:spacing w:after="0"/>
        <w:jc w:val="both"/>
      </w:pPr>
      <w:r>
        <w:t>A one time disbursement of up to $2,000 for office technology for Jim’s use</w:t>
      </w:r>
    </w:p>
    <w:p w14:paraId="41C8F396" w14:textId="77777777" w:rsidR="00422E6D" w:rsidRDefault="00422E6D" w:rsidP="00422E6D">
      <w:pPr>
        <w:spacing w:after="0"/>
        <w:jc w:val="both"/>
      </w:pPr>
    </w:p>
    <w:p w14:paraId="76FB2570" w14:textId="77777777" w:rsidR="00422E6D" w:rsidRDefault="00422E6D" w:rsidP="00422E6D">
      <w:pPr>
        <w:spacing w:after="0"/>
        <w:jc w:val="both"/>
      </w:pPr>
      <w:r>
        <w:t>And that this request be forwarded to the Pastoral Relations Commission of the Living Skies Regional Council for approval of the call.</w:t>
      </w:r>
    </w:p>
    <w:p w14:paraId="72A3D3EC" w14:textId="77777777" w:rsidR="00422E6D" w:rsidRDefault="00422E6D" w:rsidP="00422E6D">
      <w:pPr>
        <w:spacing w:after="0"/>
        <w:jc w:val="both"/>
      </w:pPr>
    </w:p>
    <w:p w14:paraId="4AFE23A4" w14:textId="77777777" w:rsidR="00422E6D" w:rsidRDefault="00422E6D" w:rsidP="00422E6D">
      <w:pPr>
        <w:spacing w:after="0"/>
        <w:jc w:val="both"/>
        <w:rPr>
          <w:b/>
        </w:rPr>
      </w:pPr>
      <w:r>
        <w:rPr>
          <w:b/>
        </w:rPr>
        <w:t>Discussion</w:t>
      </w:r>
    </w:p>
    <w:p w14:paraId="479EF29C" w14:textId="77777777" w:rsidR="00422E6D" w:rsidRDefault="00422E6D" w:rsidP="003E7CB3">
      <w:pPr>
        <w:pStyle w:val="ListParagraph"/>
        <w:numPr>
          <w:ilvl w:val="0"/>
          <w:numId w:val="2"/>
        </w:numPr>
        <w:spacing w:after="0"/>
        <w:jc w:val="both"/>
      </w:pPr>
      <w:r>
        <w:t>There is already $5,000 in Sunset’</w:t>
      </w:r>
      <w:r w:rsidR="003E7CB3">
        <w:t>s budget to cover moving costs</w:t>
      </w:r>
    </w:p>
    <w:p w14:paraId="43DF88E0" w14:textId="77777777" w:rsidR="00422E6D" w:rsidRDefault="003E7CB3" w:rsidP="003E7CB3">
      <w:pPr>
        <w:pStyle w:val="ListParagraph"/>
        <w:numPr>
          <w:ilvl w:val="0"/>
          <w:numId w:val="2"/>
        </w:numPr>
        <w:spacing w:after="0"/>
        <w:jc w:val="both"/>
      </w:pPr>
      <w:r>
        <w:t>Christian Education is a priority for Jim</w:t>
      </w:r>
    </w:p>
    <w:p w14:paraId="2117776F" w14:textId="77777777" w:rsidR="00422E6D" w:rsidRDefault="003E7CB3" w:rsidP="003E7CB3">
      <w:pPr>
        <w:pStyle w:val="ListParagraph"/>
        <w:numPr>
          <w:ilvl w:val="0"/>
          <w:numId w:val="2"/>
        </w:numPr>
        <w:spacing w:after="0"/>
        <w:jc w:val="both"/>
      </w:pPr>
      <w:r>
        <w:t>Jim is an ordained minister</w:t>
      </w:r>
    </w:p>
    <w:p w14:paraId="2540E04C" w14:textId="77777777" w:rsidR="003E7CB3" w:rsidRDefault="003E7CB3" w:rsidP="003E7CB3">
      <w:pPr>
        <w:pStyle w:val="ListParagraph"/>
        <w:numPr>
          <w:ilvl w:val="0"/>
          <w:numId w:val="2"/>
        </w:numPr>
        <w:spacing w:after="0"/>
        <w:jc w:val="both"/>
      </w:pPr>
      <w:r>
        <w:t>The search committee was excited by some of the things Jim has been doing with his church community in Moose Jaw: how the world is changing around the church and how he has been reaching out to newcomers</w:t>
      </w:r>
    </w:p>
    <w:p w14:paraId="0F145669" w14:textId="77777777" w:rsidR="003E7CB3" w:rsidRDefault="003E7CB3" w:rsidP="003E7CB3">
      <w:pPr>
        <w:pStyle w:val="ListParagraph"/>
        <w:numPr>
          <w:ilvl w:val="0"/>
          <w:numId w:val="2"/>
        </w:numPr>
        <w:spacing w:after="0"/>
        <w:jc w:val="both"/>
      </w:pPr>
      <w:r>
        <w:t>a phrase that stood out to the one of the members of the search committee: Jim said he leads by grace</w:t>
      </w:r>
    </w:p>
    <w:p w14:paraId="60EEF27C" w14:textId="18F2624E" w:rsidR="003E7CB3" w:rsidRDefault="542796D0" w:rsidP="003E7CB3">
      <w:pPr>
        <w:pStyle w:val="ListParagraph"/>
        <w:numPr>
          <w:ilvl w:val="0"/>
          <w:numId w:val="2"/>
        </w:numPr>
        <w:spacing w:after="0"/>
        <w:jc w:val="both"/>
      </w:pPr>
      <w:r>
        <w:t>Jim also talked about the importance of music in worship services</w:t>
      </w:r>
    </w:p>
    <w:p w14:paraId="0D0B940D" w14:textId="77777777" w:rsidR="003E7CB3" w:rsidRDefault="003E7CB3" w:rsidP="003E7CB3">
      <w:pPr>
        <w:spacing w:after="0"/>
        <w:jc w:val="both"/>
      </w:pPr>
    </w:p>
    <w:p w14:paraId="6100A4B0" w14:textId="77777777" w:rsidR="003E7CB3" w:rsidRDefault="003E7CB3" w:rsidP="003E7CB3">
      <w:pPr>
        <w:spacing w:after="0"/>
        <w:jc w:val="both"/>
      </w:pPr>
      <w:r>
        <w:t>Thank you to the search committee for all they work they have done.</w:t>
      </w:r>
    </w:p>
    <w:p w14:paraId="0E27B00A" w14:textId="77777777" w:rsidR="003E7CB3" w:rsidRDefault="003E7CB3" w:rsidP="003E7CB3">
      <w:pPr>
        <w:spacing w:after="0"/>
        <w:jc w:val="both"/>
      </w:pPr>
    </w:p>
    <w:p w14:paraId="437F057F" w14:textId="77777777" w:rsidR="003E7CB3" w:rsidRDefault="003E7CB3" w:rsidP="003E7CB3">
      <w:pPr>
        <w:spacing w:after="0"/>
        <w:jc w:val="both"/>
        <w:rPr>
          <w:b/>
        </w:rPr>
      </w:pPr>
      <w:r>
        <w:rPr>
          <w:b/>
        </w:rPr>
        <w:t>CARRIED</w:t>
      </w:r>
    </w:p>
    <w:p w14:paraId="60061E4C" w14:textId="77777777" w:rsidR="003E7CB3" w:rsidRDefault="003E7CB3" w:rsidP="003E7CB3">
      <w:pPr>
        <w:spacing w:after="0"/>
        <w:jc w:val="both"/>
        <w:rPr>
          <w:b/>
        </w:rPr>
      </w:pPr>
    </w:p>
    <w:p w14:paraId="35BECA20" w14:textId="77777777" w:rsidR="003E7CB3" w:rsidRDefault="003E7CB3" w:rsidP="00422E6D">
      <w:pPr>
        <w:jc w:val="both"/>
        <w:rPr>
          <w:b/>
        </w:rPr>
      </w:pPr>
      <w:r>
        <w:rPr>
          <w:b/>
        </w:rPr>
        <w:t>MOTION:</w:t>
      </w:r>
    </w:p>
    <w:p w14:paraId="428D7829" w14:textId="13A3D1B4" w:rsidR="00422E6D" w:rsidRDefault="542796D0" w:rsidP="00422E6D">
      <w:pPr>
        <w:jc w:val="both"/>
      </w:pPr>
      <w:r>
        <w:t xml:space="preserve">Lana Orban </w:t>
      </w:r>
      <w:r w:rsidRPr="542796D0">
        <w:rPr>
          <w:b/>
          <w:bCs/>
        </w:rPr>
        <w:t>THAT</w:t>
      </w:r>
      <w:r>
        <w:t xml:space="preserve"> the meeting be adjourned</w:t>
      </w:r>
    </w:p>
    <w:p w14:paraId="525FF8C8" w14:textId="6A71F034" w:rsidR="003E7CB3" w:rsidRDefault="003E7CB3" w:rsidP="00422E6D">
      <w:pPr>
        <w:jc w:val="both"/>
        <w:rPr>
          <w:b/>
        </w:rPr>
      </w:pPr>
      <w:r>
        <w:rPr>
          <w:b/>
        </w:rPr>
        <w:t>CARRIED</w:t>
      </w:r>
    </w:p>
    <w:p w14:paraId="3018FD7E" w14:textId="49C19540" w:rsidR="002A3D88" w:rsidRDefault="002A3D88" w:rsidP="00422E6D">
      <w:pPr>
        <w:jc w:val="both"/>
        <w:rPr>
          <w:b/>
        </w:rPr>
      </w:pPr>
    </w:p>
    <w:p w14:paraId="2287A739" w14:textId="4926E98F" w:rsidR="002A3D88" w:rsidRDefault="002A3D88" w:rsidP="00422E6D">
      <w:pPr>
        <w:jc w:val="both"/>
        <w:rPr>
          <w:b/>
        </w:rPr>
      </w:pPr>
    </w:p>
    <w:p w14:paraId="205712AF" w14:textId="3E9CDDA5" w:rsidR="002A3D88" w:rsidRDefault="002A3D88" w:rsidP="00422E6D">
      <w:pPr>
        <w:jc w:val="both"/>
      </w:pPr>
    </w:p>
    <w:p w14:paraId="22EFC64E" w14:textId="63975D20" w:rsidR="002A3D88" w:rsidRDefault="002A3D88" w:rsidP="00422E6D">
      <w:pPr>
        <w:jc w:val="both"/>
      </w:pPr>
    </w:p>
    <w:p w14:paraId="40DC76B5" w14:textId="5868BC9C" w:rsidR="002A3D88" w:rsidRDefault="002A3D88" w:rsidP="002A3D88">
      <w:pPr>
        <w:spacing w:after="0"/>
        <w:jc w:val="both"/>
      </w:pPr>
      <w:r>
        <w:t>______________________________</w:t>
      </w:r>
      <w:r>
        <w:tab/>
      </w:r>
      <w:r>
        <w:tab/>
      </w:r>
      <w:r>
        <w:tab/>
        <w:t>_____________________________________</w:t>
      </w:r>
    </w:p>
    <w:p w14:paraId="4518A229" w14:textId="1C5286C3" w:rsidR="002A3D88" w:rsidRPr="002A3D88" w:rsidRDefault="00BA4FAA" w:rsidP="00BA4FAA">
      <w:pPr>
        <w:spacing w:after="0"/>
        <w:jc w:val="both"/>
      </w:pPr>
      <w:r>
        <w:t>Acting Chair, Jean Cameron</w:t>
      </w:r>
      <w:r>
        <w:tab/>
      </w:r>
      <w:r>
        <w:tab/>
      </w:r>
      <w:r>
        <w:tab/>
      </w:r>
      <w:r>
        <w:tab/>
        <w:t xml:space="preserve">Recording Secretary, </w:t>
      </w:r>
      <w:r w:rsidR="002A3D88">
        <w:t>Christa Eidsness</w:t>
      </w:r>
      <w:r w:rsidR="002A3D88">
        <w:tab/>
      </w:r>
      <w:r w:rsidR="002A3D88">
        <w:tab/>
      </w:r>
      <w:r w:rsidR="002A3D88">
        <w:tab/>
      </w:r>
    </w:p>
    <w:sectPr w:rsidR="002A3D88" w:rsidRPr="002A3D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10499"/>
    <w:multiLevelType w:val="hybridMultilevel"/>
    <w:tmpl w:val="3CD89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DEE6BB7"/>
    <w:multiLevelType w:val="hybridMultilevel"/>
    <w:tmpl w:val="3FA4F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74352389">
    <w:abstractNumId w:val="1"/>
  </w:num>
  <w:num w:numId="2" w16cid:durableId="1220941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E6D"/>
    <w:rsid w:val="001F30BA"/>
    <w:rsid w:val="002A3D88"/>
    <w:rsid w:val="002E7A01"/>
    <w:rsid w:val="003E7CB3"/>
    <w:rsid w:val="00422E6D"/>
    <w:rsid w:val="00544E5A"/>
    <w:rsid w:val="00BA4FAA"/>
    <w:rsid w:val="542796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8FC5"/>
  <w15:chartTrackingRefBased/>
  <w15:docId w15:val="{F17D245E-1966-40DD-9CB7-E273900A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Eidsness</dc:creator>
  <cp:keywords/>
  <dc:description/>
  <cp:lastModifiedBy>Michelle McConkey</cp:lastModifiedBy>
  <cp:revision>2</cp:revision>
  <dcterms:created xsi:type="dcterms:W3CDTF">2022-09-14T15:40:00Z</dcterms:created>
  <dcterms:modified xsi:type="dcterms:W3CDTF">2022-09-14T15:40:00Z</dcterms:modified>
</cp:coreProperties>
</file>